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sz w:val="20"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بسمه تعالی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فرم طرح درس : 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246CD9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نام  و کد درس : </w:t>
      </w:r>
      <w:r w:rsidR="0067432C" w:rsidRPr="0067432C">
        <w:rPr>
          <w:rFonts w:ascii="Arial" w:eastAsia="Times New Roman" w:hAnsi="Arial" w:cs="Arial"/>
          <w:b/>
          <w:bCs/>
          <w:sz w:val="20"/>
          <w:rtl/>
          <w:lang w:bidi="fa-IR"/>
        </w:rPr>
        <w:t>بررس</w:t>
      </w:r>
      <w:r w:rsidR="0067432C" w:rsidRPr="0067432C">
        <w:rPr>
          <w:rFonts w:ascii="Arial" w:eastAsia="Times New Roman" w:hAnsi="Arial" w:cs="Arial" w:hint="cs"/>
          <w:b/>
          <w:bCs/>
          <w:sz w:val="20"/>
          <w:rtl/>
          <w:lang w:bidi="fa-IR"/>
        </w:rPr>
        <w:t>ی</w:t>
      </w:r>
      <w:r w:rsidR="0067432C" w:rsidRPr="0067432C">
        <w:rPr>
          <w:rFonts w:ascii="Arial" w:eastAsia="Times New Roman" w:hAnsi="Arial" w:cs="Arial"/>
          <w:b/>
          <w:bCs/>
          <w:sz w:val="20"/>
          <w:rtl/>
          <w:lang w:bidi="fa-IR"/>
        </w:rPr>
        <w:t xml:space="preserve"> مقالات (</w:t>
      </w:r>
      <w:r w:rsidR="00246CD9">
        <w:rPr>
          <w:rFonts w:ascii="Arial" w:eastAsia="Times New Roman" w:hAnsi="Arial" w:cs="Arial" w:hint="cs"/>
          <w:b/>
          <w:bCs/>
          <w:sz w:val="20"/>
          <w:rtl/>
          <w:lang w:bidi="fa-IR"/>
        </w:rPr>
        <w:t>3</w:t>
      </w:r>
      <w:r w:rsidR="0067432C" w:rsidRPr="0067432C">
        <w:rPr>
          <w:rFonts w:ascii="Arial" w:eastAsia="Times New Roman" w:hAnsi="Arial" w:cs="Arial"/>
          <w:b/>
          <w:bCs/>
          <w:sz w:val="20"/>
          <w:rtl/>
          <w:lang w:bidi="fa-IR"/>
        </w:rPr>
        <w:t>)</w:t>
      </w:r>
      <w:r w:rsidR="0067432C">
        <w:rPr>
          <w:rFonts w:ascii="Arial" w:eastAsia="Times New Roman" w:hAnsi="Arial" w:cs="Arial"/>
          <w:b/>
          <w:bCs/>
          <w:sz w:val="20"/>
          <w:lang w:bidi="fa-IR"/>
        </w:rPr>
        <w:t xml:space="preserve">                       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رشته و مقطع تحصیلی :   دندانپزشکی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دکترای </w:t>
      </w:r>
      <w:r w:rsidR="00C01C20">
        <w:rPr>
          <w:rFonts w:ascii="Arial" w:eastAsia="Times New Roman" w:hAnsi="Arial" w:cs="Arial" w:hint="cs"/>
          <w:b/>
          <w:bCs/>
          <w:sz w:val="20"/>
          <w:rtl/>
          <w:lang w:bidi="fa-IR"/>
        </w:rPr>
        <w:t>تخصصی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                     ترم   : </w:t>
      </w:r>
      <w:r w:rsidR="00246CD9">
        <w:rPr>
          <w:rFonts w:ascii="Arial" w:eastAsia="Times New Roman" w:hAnsi="Arial" w:cs="Arial" w:hint="cs"/>
          <w:b/>
          <w:bCs/>
          <w:sz w:val="20"/>
          <w:rtl/>
          <w:lang w:bidi="fa-IR"/>
        </w:rPr>
        <w:t>6</w:t>
      </w:r>
      <w:bookmarkStart w:id="0" w:name="_GoBack"/>
      <w:bookmarkEnd w:id="0"/>
    </w:p>
    <w:p w:rsidR="00DE77C0" w:rsidRPr="00DE77C0" w:rsidRDefault="00DE77C0" w:rsidP="002A3CFE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نیمسال اول / دوم / تابستان : نیمسال اول </w:t>
      </w:r>
      <w:r w:rsidR="002A3CFE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روز و ساعت برگزاری :  </w:t>
      </w:r>
      <w:r w:rsidR="00937524">
        <w:rPr>
          <w:rFonts w:ascii="Arial" w:eastAsia="Times New Roman" w:hAnsi="Arial" w:cs="Arial" w:hint="cs"/>
          <w:b/>
          <w:bCs/>
          <w:sz w:val="20"/>
          <w:rtl/>
          <w:lang w:bidi="fa-IR"/>
        </w:rPr>
        <w:t>سه شنبه ها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محل برگزاری: </w:t>
      </w:r>
      <w:r w:rsidR="003A59DD">
        <w:rPr>
          <w:rFonts w:ascii="Arial" w:eastAsia="Times New Roman" w:hAnsi="Arial" w:cs="Arial" w:hint="cs"/>
          <w:b/>
          <w:bCs/>
          <w:sz w:val="20"/>
          <w:rtl/>
          <w:lang w:bidi="fa-IR"/>
        </w:rPr>
        <w:t>اتاق سمینار بخش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</w:t>
      </w:r>
    </w:p>
    <w:p w:rsidR="00DE77C0" w:rsidRPr="00DE77C0" w:rsidRDefault="00DE77C0" w:rsidP="0087318B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تعداد و نوع واحد ( نظری / عملی ) : 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:۴ واحد نظر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ی </w:t>
      </w:r>
      <w:r w:rsidR="003A59DD" w:rsidRPr="00C2186A">
        <w:rPr>
          <w:rFonts w:hint="cs"/>
          <w:b/>
          <w:bCs/>
          <w:rtl/>
          <w:lang w:bidi="fa-IR"/>
        </w:rPr>
        <w:t>:</w:t>
      </w:r>
      <w:r w:rsidR="003A59DD">
        <w:rPr>
          <w:rtl/>
          <w:lang w:bidi="fa-IR"/>
        </w:rPr>
        <w:t xml:space="preserve">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دروس پیش نیاز :  </w:t>
      </w:r>
      <w:r w:rsidR="0087318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بررسی</w:t>
      </w:r>
      <w:r w:rsidR="00937524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مقالات 1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مدرس یا مدرسین:  دکتر فرامرزی- دکتر صدیقی- دکتر بابالو- دکتر کاشفی مهر </w:t>
      </w:r>
      <w:r w:rsidRPr="00DE77C0">
        <w:rPr>
          <w:rFonts w:ascii="Arial" w:eastAsia="Times New Roman" w:hAnsi="Arial" w:cs="Arial"/>
          <w:b/>
          <w:bCs/>
          <w:sz w:val="20"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دکتر ابوالفضلی-دکتر چیت سازی-دکتر پورعباس                                                    شماره تماس دانشکده: 3355965- داخلی 1304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C33DB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C33DB">
        <w:rPr>
          <w:rFonts w:ascii="Arial" w:eastAsia="Times New Roman" w:hAnsi="Arial" w:cs="Arial"/>
          <w:b/>
          <w:bCs/>
          <w:sz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E77C0" w:rsidRPr="00DE77C0" w:rsidTr="009E4DB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E83E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E83EDD" w:rsidRPr="00E83EDD">
              <w:rPr>
                <w:b/>
                <w:bCs/>
                <w:rtl/>
                <w:lang w:bidi="fa-IR"/>
              </w:rPr>
              <w:t>آشنا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با مطالعات جد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ید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منتشر شده در مقالات معتبر خارج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در رشته پر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یودانتیکس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و 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یمپلنت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و آشنا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با مقالات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E83EDD" w:rsidRPr="00E83EDD">
              <w:rPr>
                <w:b/>
                <w:bCs/>
                <w:lang w:bidi="fa-IR"/>
              </w:rPr>
              <w:t xml:space="preserve">Evidence - </w:t>
            </w:r>
            <w:proofErr w:type="spellStart"/>
            <w:r w:rsidR="00E83EDD" w:rsidRPr="00E83EDD">
              <w:rPr>
                <w:b/>
                <w:bCs/>
                <w:lang w:bidi="fa-IR"/>
              </w:rPr>
              <w:t>Bascal</w:t>
            </w:r>
            <w:proofErr w:type="spellEnd"/>
            <w:r w:rsidR="00E83EDD" w:rsidRPr="00E83EDD">
              <w:rPr>
                <w:b/>
                <w:bCs/>
                <w:lang w:bidi="fa-IR"/>
              </w:rPr>
              <w:t xml:space="preserve"> </w:t>
            </w:r>
            <w:proofErr w:type="spellStart"/>
            <w:r w:rsidR="00E83EDD" w:rsidRPr="00E83EDD">
              <w:rPr>
                <w:b/>
                <w:bCs/>
                <w:lang w:bidi="fa-IR"/>
              </w:rPr>
              <w:t>Periodontics</w:t>
            </w:r>
            <w:proofErr w:type="spellEnd"/>
            <w:r w:rsidR="00E83EDD" w:rsidRPr="00E83EDD">
              <w:rPr>
                <w:b/>
                <w:bCs/>
                <w:lang w:bidi="fa-IR"/>
              </w:rPr>
              <w:t xml:space="preserve"> </w:t>
            </w:r>
            <w:r w:rsidR="00E83EDD" w:rsidRPr="00E83EDD">
              <w:rPr>
                <w:b/>
                <w:bCs/>
                <w:rtl/>
                <w:lang w:bidi="fa-IR"/>
              </w:rPr>
              <w:t>در زم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ینه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درمانها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پر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و ا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یمپلنت،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نقد و بررس</w:t>
            </w:r>
            <w:r w:rsidR="00E83EDD" w:rsidRPr="00E83EDD">
              <w:rPr>
                <w:rFonts w:hint="cs"/>
                <w:b/>
                <w:bCs/>
                <w:rtl/>
                <w:lang w:bidi="fa-IR"/>
              </w:rPr>
              <w:t>ی</w:t>
            </w:r>
            <w:r w:rsidR="00E83EDD" w:rsidRPr="00E83EDD">
              <w:rPr>
                <w:b/>
                <w:bCs/>
                <w:rtl/>
                <w:lang w:bidi="fa-IR"/>
              </w:rPr>
              <w:t xml:space="preserve"> مقالات.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</w:tr>
      <w:tr w:rsidR="00DE77C0" w:rsidRPr="00DE77C0" w:rsidTr="009E4DB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E77C0" w:rsidRPr="00DE77C0" w:rsidTr="009E4DB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3EDD" w:rsidRPr="00E83EDD" w:rsidRDefault="00E83EDD" w:rsidP="00E83EDD">
            <w:pPr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tl/>
                <w:lang w:bidi="fa-IR"/>
              </w:rPr>
            </w:pPr>
            <w:r w:rsidRPr="00E83EDD">
              <w:rPr>
                <w:rtl/>
                <w:lang w:bidi="fa-IR"/>
              </w:rPr>
              <w:t>مقالات</w:t>
            </w:r>
            <w:r w:rsidRPr="00E83EDD">
              <w:rPr>
                <w:lang w:bidi="fa-IR"/>
              </w:rPr>
              <w:t xml:space="preserve"> Systematic Review </w:t>
            </w:r>
            <w:r w:rsidRPr="00E83EDD">
              <w:rPr>
                <w:rtl/>
                <w:lang w:bidi="fa-IR"/>
              </w:rPr>
              <w:t>با متاآنال</w:t>
            </w:r>
            <w:r w:rsidRPr="00E83EDD">
              <w:rPr>
                <w:rFonts w:hint="cs"/>
                <w:rtl/>
                <w:lang w:bidi="fa-IR"/>
              </w:rPr>
              <w:t>یز</w:t>
            </w:r>
            <w:r w:rsidRPr="00E83EDD">
              <w:rPr>
                <w:rtl/>
                <w:lang w:bidi="fa-IR"/>
              </w:rPr>
              <w:t xml:space="preserve"> مرتبط با پر</w:t>
            </w:r>
            <w:r w:rsidRPr="00E83EDD">
              <w:rPr>
                <w:rFonts w:hint="cs"/>
                <w:rtl/>
                <w:lang w:bidi="fa-IR"/>
              </w:rPr>
              <w:t>یودانتیکس</w:t>
            </w:r>
            <w:r w:rsidRPr="00E83EDD">
              <w:rPr>
                <w:rtl/>
                <w:lang w:bidi="fa-IR"/>
              </w:rPr>
              <w:t xml:space="preserve"> </w:t>
            </w:r>
            <w:r w:rsidRPr="00E83EDD">
              <w:rPr>
                <w:rFonts w:hint="cs"/>
                <w:rtl/>
                <w:lang w:bidi="fa-IR"/>
              </w:rPr>
              <w:t>یا</w:t>
            </w:r>
            <w:r w:rsidRPr="00E83EDD">
              <w:rPr>
                <w:rtl/>
                <w:lang w:bidi="fa-IR"/>
              </w:rPr>
              <w:t xml:space="preserve"> ا</w:t>
            </w:r>
            <w:r w:rsidRPr="00E83EDD">
              <w:rPr>
                <w:rFonts w:hint="cs"/>
                <w:rtl/>
                <w:lang w:bidi="fa-IR"/>
              </w:rPr>
              <w:t>یمپلنت.</w:t>
            </w:r>
          </w:p>
          <w:p w:rsidR="00E83EDD" w:rsidRPr="00E83EDD" w:rsidRDefault="00E83EDD" w:rsidP="00E83EDD">
            <w:pPr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tl/>
                <w:lang w:bidi="fa-IR"/>
              </w:rPr>
            </w:pPr>
            <w:r w:rsidRPr="00E83EDD">
              <w:rPr>
                <w:rtl/>
                <w:lang w:bidi="fa-IR"/>
              </w:rPr>
              <w:t xml:space="preserve"> مقالات بال</w:t>
            </w:r>
            <w:r w:rsidRPr="00E83EDD">
              <w:rPr>
                <w:rFonts w:hint="cs"/>
                <w:rtl/>
                <w:lang w:bidi="fa-IR"/>
              </w:rPr>
              <w:t>ینی</w:t>
            </w:r>
            <w:r w:rsidRPr="00E83EDD">
              <w:rPr>
                <w:rtl/>
                <w:lang w:bidi="fa-IR"/>
              </w:rPr>
              <w:t xml:space="preserve"> در زم</w:t>
            </w:r>
            <w:r w:rsidRPr="00E83EDD">
              <w:rPr>
                <w:rFonts w:hint="cs"/>
                <w:rtl/>
                <w:lang w:bidi="fa-IR"/>
              </w:rPr>
              <w:t>ینه</w:t>
            </w:r>
            <w:r w:rsidRPr="00E83EDD">
              <w:rPr>
                <w:rtl/>
                <w:lang w:bidi="fa-IR"/>
              </w:rPr>
              <w:t xml:space="preserve"> روشها</w:t>
            </w:r>
            <w:r w:rsidRPr="00E83EDD">
              <w:rPr>
                <w:rFonts w:hint="cs"/>
                <w:rtl/>
                <w:lang w:bidi="fa-IR"/>
              </w:rPr>
              <w:t>ی</w:t>
            </w:r>
            <w:r w:rsidRPr="00E83EDD">
              <w:rPr>
                <w:rtl/>
                <w:lang w:bidi="fa-IR"/>
              </w:rPr>
              <w:t xml:space="preserve"> نو</w:t>
            </w:r>
            <w:r w:rsidRPr="00E83EDD">
              <w:rPr>
                <w:rFonts w:hint="cs"/>
                <w:rtl/>
                <w:lang w:bidi="fa-IR"/>
              </w:rPr>
              <w:t>ین</w:t>
            </w:r>
            <w:r w:rsidRPr="00E83EDD">
              <w:rPr>
                <w:rtl/>
                <w:lang w:bidi="fa-IR"/>
              </w:rPr>
              <w:t xml:space="preserve"> پ</w:t>
            </w:r>
            <w:r w:rsidRPr="00E83EDD">
              <w:rPr>
                <w:rFonts w:hint="cs"/>
                <w:rtl/>
                <w:lang w:bidi="fa-IR"/>
              </w:rPr>
              <w:t>یشگیری،</w:t>
            </w:r>
            <w:r w:rsidRPr="00E83EDD">
              <w:rPr>
                <w:rtl/>
                <w:lang w:bidi="fa-IR"/>
              </w:rPr>
              <w:t xml:space="preserve"> تشخ</w:t>
            </w:r>
            <w:r w:rsidRPr="00E83EDD">
              <w:rPr>
                <w:rFonts w:hint="cs"/>
                <w:rtl/>
                <w:lang w:bidi="fa-IR"/>
              </w:rPr>
              <w:t>یص،</w:t>
            </w:r>
            <w:r w:rsidRPr="00E83EDD">
              <w:rPr>
                <w:rtl/>
                <w:lang w:bidi="fa-IR"/>
              </w:rPr>
              <w:t xml:space="preserve"> درمان و پ</w:t>
            </w:r>
            <w:r w:rsidRPr="00E83EDD">
              <w:rPr>
                <w:rFonts w:hint="cs"/>
                <w:rtl/>
                <w:lang w:bidi="fa-IR"/>
              </w:rPr>
              <w:t>یش</w:t>
            </w:r>
            <w:r w:rsidRPr="00E83EDD">
              <w:rPr>
                <w:rtl/>
                <w:lang w:bidi="fa-IR"/>
              </w:rPr>
              <w:t xml:space="preserve"> آگه</w:t>
            </w:r>
            <w:r w:rsidRPr="00E83EDD">
              <w:rPr>
                <w:rFonts w:hint="cs"/>
                <w:rtl/>
                <w:lang w:bidi="fa-IR"/>
              </w:rPr>
              <w:t>ی</w:t>
            </w:r>
            <w:r w:rsidRPr="00E83EDD">
              <w:rPr>
                <w:rtl/>
                <w:lang w:bidi="fa-IR"/>
              </w:rPr>
              <w:t xml:space="preserve"> در رابطه با ب</w:t>
            </w:r>
            <w:r w:rsidRPr="00E83EDD">
              <w:rPr>
                <w:rFonts w:hint="cs"/>
                <w:rtl/>
                <w:lang w:bidi="fa-IR"/>
              </w:rPr>
              <w:t>یماریهای</w:t>
            </w:r>
            <w:r w:rsidRPr="00E83EDD">
              <w:rPr>
                <w:rtl/>
                <w:lang w:bidi="fa-IR"/>
              </w:rPr>
              <w:t xml:space="preserve"> پر</w:t>
            </w:r>
            <w:r w:rsidRPr="00E83EDD">
              <w:rPr>
                <w:rFonts w:hint="cs"/>
                <w:rtl/>
                <w:lang w:bidi="fa-IR"/>
              </w:rPr>
              <w:t>یودنتال</w:t>
            </w:r>
            <w:r w:rsidRPr="00E83EDD">
              <w:rPr>
                <w:rtl/>
                <w:lang w:bidi="fa-IR"/>
              </w:rPr>
              <w:t xml:space="preserve"> و</w:t>
            </w:r>
            <w:r w:rsidRPr="00E83EDD">
              <w:rPr>
                <w:rFonts w:hint="cs"/>
                <w:rtl/>
                <w:lang w:bidi="fa-IR"/>
              </w:rPr>
              <w:t xml:space="preserve"> ایمپلنت.</w:t>
            </w:r>
          </w:p>
          <w:p w:rsidR="00175698" w:rsidRDefault="00175698" w:rsidP="00E83EDD">
            <w:pPr>
              <w:bidi/>
              <w:spacing w:after="0" w:line="360" w:lineRule="auto"/>
              <w:ind w:left="360"/>
              <w:jc w:val="both"/>
              <w:rPr>
                <w:rtl/>
                <w:lang w:bidi="fa-IR"/>
              </w:rPr>
            </w:pPr>
          </w:p>
          <w:p w:rsidR="00DE77C0" w:rsidRPr="00DE77C0" w:rsidRDefault="00DE77C0" w:rsidP="00DE77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سخنرانی و تشویق دانشجویان برای مشارکت بیشتر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7C0" w:rsidRPr="00DE77C0" w:rsidRDefault="00175698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بخش تخصصی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77C0" w:rsidRPr="00DE77C0" w:rsidRDefault="0085772E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lang w:bidi="fa-IR"/>
              </w:rPr>
              <w:t>51</w:t>
            </w:r>
            <w:r w:rsidR="00175698"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                                    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  <w:t>(powerpoint)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  <w:p w:rsid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روش ارزش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: ارائه سم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نار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Essay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.</w:t>
            </w:r>
          </w:p>
          <w:p w:rsidR="00175698" w:rsidRPr="00DE77C0" w:rsidRDefault="00175698" w:rsidP="0017569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Log book</w:t>
            </w:r>
          </w:p>
        </w:tc>
      </w:tr>
    </w:tbl>
    <w:p w:rsidR="00E83EDD" w:rsidRPr="00E83EDD" w:rsidRDefault="00E83EDD" w:rsidP="00E83EDD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 w:hint="cs"/>
          <w:b/>
          <w:bCs/>
          <w:sz w:val="20"/>
          <w:rtl/>
          <w:lang w:bidi="fa-IR"/>
        </w:rPr>
        <w:t>منابع</w:t>
      </w:r>
      <w:r w:rsidRPr="00E83EDD">
        <w:rPr>
          <w:rFonts w:ascii="Arial" w:eastAsia="Times New Roman" w:hAnsi="Arial" w:cs="Arial"/>
          <w:b/>
          <w:bCs/>
          <w:sz w:val="20"/>
          <w:lang w:bidi="fa-IR"/>
        </w:rPr>
        <w:t>: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>1. Journal of Clinical Periodontology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 xml:space="preserve"> 2. Journal of Periodontology 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 xml:space="preserve">3. Clinical Oral Implant Research </w:t>
      </w:r>
    </w:p>
    <w:p w:rsidR="00DE77C0" w:rsidRPr="00DE77C0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>4. Journal of Oral and Maxillofacial Implant</w:t>
      </w:r>
    </w:p>
    <w:p w:rsidR="00DC358B" w:rsidRDefault="002838B1" w:rsidP="00DE77C0">
      <w:pPr>
        <w:bidi/>
      </w:pPr>
    </w:p>
    <w:sectPr w:rsidR="00DC358B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B1" w:rsidRDefault="002838B1" w:rsidP="00026197">
      <w:pPr>
        <w:spacing w:after="0" w:line="240" w:lineRule="auto"/>
      </w:pPr>
      <w:r>
        <w:separator/>
      </w:r>
    </w:p>
  </w:endnote>
  <w:endnote w:type="continuationSeparator" w:id="0">
    <w:p w:rsidR="002838B1" w:rsidRDefault="002838B1" w:rsidP="0002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DC33D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8B1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DC33D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A3CFE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283B1B" w:rsidRDefault="002838B1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B1" w:rsidRDefault="002838B1" w:rsidP="00026197">
      <w:pPr>
        <w:spacing w:after="0" w:line="240" w:lineRule="auto"/>
      </w:pPr>
      <w:r>
        <w:separator/>
      </w:r>
    </w:p>
  </w:footnote>
  <w:footnote w:type="continuationSeparator" w:id="0">
    <w:p w:rsidR="002838B1" w:rsidRDefault="002838B1" w:rsidP="0002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3EF7"/>
    <w:multiLevelType w:val="hybridMultilevel"/>
    <w:tmpl w:val="2B8A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5798"/>
    <w:multiLevelType w:val="hybridMultilevel"/>
    <w:tmpl w:val="A0567640"/>
    <w:lvl w:ilvl="0" w:tplc="8074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65456"/>
    <w:multiLevelType w:val="hybridMultilevel"/>
    <w:tmpl w:val="2B8A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73C06"/>
    <w:multiLevelType w:val="hybridMultilevel"/>
    <w:tmpl w:val="2930A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AE8"/>
    <w:rsid w:val="00026197"/>
    <w:rsid w:val="00040498"/>
    <w:rsid w:val="000B0607"/>
    <w:rsid w:val="00175698"/>
    <w:rsid w:val="00244B1C"/>
    <w:rsid w:val="00246CD9"/>
    <w:rsid w:val="002838B1"/>
    <w:rsid w:val="002A3CFE"/>
    <w:rsid w:val="003A59DD"/>
    <w:rsid w:val="005C1517"/>
    <w:rsid w:val="005C3AB1"/>
    <w:rsid w:val="0067432C"/>
    <w:rsid w:val="0085772E"/>
    <w:rsid w:val="0087318B"/>
    <w:rsid w:val="00937524"/>
    <w:rsid w:val="00A47AE8"/>
    <w:rsid w:val="00C01C20"/>
    <w:rsid w:val="00C20469"/>
    <w:rsid w:val="00DC33DB"/>
    <w:rsid w:val="00DE77C0"/>
    <w:rsid w:val="00E83EDD"/>
    <w:rsid w:val="00EE0028"/>
    <w:rsid w:val="00F1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user10</cp:lastModifiedBy>
  <cp:revision>2</cp:revision>
  <dcterms:created xsi:type="dcterms:W3CDTF">2022-04-04T04:55:00Z</dcterms:created>
  <dcterms:modified xsi:type="dcterms:W3CDTF">2022-04-04T04:55:00Z</dcterms:modified>
</cp:coreProperties>
</file>